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7C7A" w:rsidRPr="00271D1E" w:rsidRDefault="00967C7A" w:rsidP="00967C7A">
      <w:pPr>
        <w:pStyle w:val="NoSpacing"/>
        <w:jc w:val="center"/>
        <w:rPr>
          <w:rFonts w:ascii="Arial" w:hAnsi="Arial" w:cs="Arial"/>
          <w:sz w:val="24"/>
          <w:szCs w:val="24"/>
          <w:lang w:eastAsia="hr-HR"/>
        </w:rPr>
      </w:pPr>
      <w:r w:rsidRPr="000E7B8B">
        <w:rPr>
          <w:rFonts w:ascii="Brush Script MT" w:hAnsi="Brush Script MT" w:cs="Times New Roman"/>
          <w:b/>
          <w:bCs/>
          <w:color w:val="FF0000"/>
          <w:sz w:val="44"/>
          <w:szCs w:val="44"/>
          <w:lang w:eastAsia="hr-HR"/>
        </w:rPr>
        <w:t>Kušac</w:t>
      </w:r>
      <w:r w:rsidRPr="000E7B8B">
        <w:rPr>
          <w:rFonts w:ascii="Times New Roman" w:hAnsi="Times New Roman" w:cs="Times New Roman"/>
          <w:lang w:eastAsia="hr-HR"/>
        </w:rPr>
        <w:t xml:space="preserve"> </w:t>
      </w:r>
      <w:r w:rsidRPr="000E7B8B">
        <w:rPr>
          <w:lang w:eastAsia="hr-HR"/>
        </w:rPr>
        <w:t xml:space="preserve">- </w:t>
      </w:r>
      <w:r w:rsidRPr="00271D1E">
        <w:rPr>
          <w:rFonts w:ascii="Arial" w:hAnsi="Arial" w:cs="Arial"/>
          <w:sz w:val="24"/>
          <w:szCs w:val="24"/>
          <w:lang w:eastAsia="hr-HR"/>
        </w:rPr>
        <w:t>Udruga za unapređenje kvalitete  življenja Crikvenica</w:t>
      </w:r>
    </w:p>
    <w:p w:rsidR="00967C7A" w:rsidRDefault="00967C7A" w:rsidP="00967C7A">
      <w:pPr>
        <w:pStyle w:val="NoSpacing"/>
        <w:jc w:val="center"/>
        <w:rPr>
          <w:rFonts w:ascii="Arial" w:hAnsi="Arial" w:cs="Arial"/>
          <w:sz w:val="24"/>
          <w:szCs w:val="24"/>
          <w:lang w:eastAsia="hr-HR"/>
        </w:rPr>
      </w:pPr>
      <w:r w:rsidRPr="00271D1E">
        <w:rPr>
          <w:rFonts w:ascii="Arial" w:hAnsi="Arial" w:cs="Arial"/>
          <w:sz w:val="24"/>
          <w:szCs w:val="24"/>
          <w:lang w:eastAsia="hr-HR"/>
        </w:rPr>
        <w:t>poziva vas na</w:t>
      </w:r>
      <w:r>
        <w:rPr>
          <w:rFonts w:ascii="Arial" w:hAnsi="Arial" w:cs="Arial"/>
          <w:sz w:val="24"/>
          <w:szCs w:val="24"/>
          <w:lang w:eastAsia="hr-HR"/>
        </w:rPr>
        <w:t xml:space="preserve"> prezentaciju</w:t>
      </w:r>
    </w:p>
    <w:p w:rsidR="00967C7A" w:rsidRDefault="00967C7A" w:rsidP="00967C7A">
      <w:pPr>
        <w:pStyle w:val="NoSpacing"/>
        <w:jc w:val="center"/>
        <w:rPr>
          <w:rFonts w:ascii="Arial" w:hAnsi="Arial" w:cs="Arial"/>
          <w:sz w:val="24"/>
          <w:szCs w:val="24"/>
          <w:lang w:eastAsia="hr-HR"/>
        </w:rPr>
      </w:pPr>
    </w:p>
    <w:p w:rsidR="00967C7A" w:rsidRPr="00271D1E" w:rsidRDefault="00967C7A" w:rsidP="00967C7A">
      <w:pPr>
        <w:pStyle w:val="NoSpacing"/>
        <w:jc w:val="center"/>
        <w:rPr>
          <w:rFonts w:ascii="Arial" w:eastAsia="Times New Roman" w:hAnsi="Arial" w:cs="Arial"/>
          <w:sz w:val="24"/>
          <w:szCs w:val="24"/>
          <w:lang w:eastAsia="hr-HR"/>
        </w:rPr>
      </w:pPr>
    </w:p>
    <w:p w:rsidR="00967C7A" w:rsidRPr="00097BCC" w:rsidRDefault="00967C7A" w:rsidP="00967C7A">
      <w:pPr>
        <w:pStyle w:val="NoSpacing"/>
        <w:jc w:val="center"/>
        <w:rPr>
          <w:rFonts w:ascii="Arial" w:hAnsi="Arial" w:cs="Arial"/>
          <w:b/>
          <w:color w:val="FF0000"/>
          <w:sz w:val="48"/>
          <w:szCs w:val="48"/>
          <w:lang w:eastAsia="hr-HR"/>
        </w:rPr>
      </w:pPr>
      <w:r>
        <w:rPr>
          <w:rFonts w:ascii="Arial" w:hAnsi="Arial" w:cs="Arial"/>
          <w:b/>
          <w:color w:val="FF0000"/>
          <w:sz w:val="48"/>
          <w:szCs w:val="48"/>
          <w:lang w:eastAsia="hr-HR"/>
        </w:rPr>
        <w:t>ROSEN METODA</w:t>
      </w:r>
    </w:p>
    <w:p w:rsidR="00967C7A" w:rsidRPr="006D4008" w:rsidRDefault="00967C7A" w:rsidP="00967C7A">
      <w:pPr>
        <w:pStyle w:val="NoSpacing"/>
        <w:jc w:val="center"/>
        <w:rPr>
          <w:color w:val="FF0000"/>
          <w:sz w:val="20"/>
          <w:szCs w:val="20"/>
          <w:lang w:eastAsia="hr-HR"/>
        </w:rPr>
      </w:pPr>
    </w:p>
    <w:p w:rsidR="00967C7A" w:rsidRDefault="00967C7A" w:rsidP="00967C7A">
      <w:pPr>
        <w:pStyle w:val="NoSpacing"/>
        <w:jc w:val="center"/>
        <w:rPr>
          <w:rFonts w:ascii="Arial" w:hAnsi="Arial" w:cs="Arial"/>
          <w:b/>
          <w:sz w:val="28"/>
          <w:szCs w:val="28"/>
          <w:lang w:eastAsia="hr-HR"/>
        </w:rPr>
      </w:pPr>
      <w:r>
        <w:rPr>
          <w:rFonts w:ascii="Arial" w:hAnsi="Arial" w:cs="Arial"/>
          <w:b/>
          <w:sz w:val="28"/>
          <w:szCs w:val="28"/>
          <w:lang w:eastAsia="hr-HR"/>
        </w:rPr>
        <w:t>30. 11. 2019</w:t>
      </w:r>
      <w:r w:rsidRPr="00585A03">
        <w:rPr>
          <w:rFonts w:ascii="Arial" w:hAnsi="Arial" w:cs="Arial"/>
          <w:b/>
          <w:sz w:val="28"/>
          <w:szCs w:val="28"/>
          <w:lang w:eastAsia="hr-HR"/>
        </w:rPr>
        <w:t>. god. (</w:t>
      </w:r>
      <w:r>
        <w:rPr>
          <w:rFonts w:ascii="Arial" w:hAnsi="Arial" w:cs="Arial"/>
          <w:b/>
          <w:sz w:val="28"/>
          <w:szCs w:val="28"/>
          <w:lang w:eastAsia="hr-HR"/>
        </w:rPr>
        <w:t>subota</w:t>
      </w:r>
      <w:r w:rsidRPr="00585A03">
        <w:rPr>
          <w:rFonts w:ascii="Arial" w:hAnsi="Arial" w:cs="Arial"/>
          <w:b/>
          <w:sz w:val="28"/>
          <w:szCs w:val="28"/>
          <w:lang w:eastAsia="hr-HR"/>
        </w:rPr>
        <w:t xml:space="preserve">) od </w:t>
      </w:r>
      <w:r>
        <w:rPr>
          <w:rFonts w:ascii="Arial" w:hAnsi="Arial" w:cs="Arial"/>
          <w:b/>
          <w:sz w:val="28"/>
          <w:szCs w:val="28"/>
          <w:lang w:eastAsia="hr-HR"/>
        </w:rPr>
        <w:t>18,30</w:t>
      </w:r>
      <w:r w:rsidRPr="00585A03">
        <w:rPr>
          <w:rFonts w:ascii="Arial" w:hAnsi="Arial" w:cs="Arial"/>
          <w:b/>
          <w:sz w:val="28"/>
          <w:szCs w:val="28"/>
          <w:lang w:eastAsia="hr-HR"/>
        </w:rPr>
        <w:t xml:space="preserve"> do </w:t>
      </w:r>
      <w:r>
        <w:rPr>
          <w:rFonts w:ascii="Arial" w:hAnsi="Arial" w:cs="Arial"/>
          <w:b/>
          <w:sz w:val="28"/>
          <w:szCs w:val="28"/>
          <w:lang w:eastAsia="hr-HR"/>
        </w:rPr>
        <w:t>21,00</w:t>
      </w:r>
      <w:r w:rsidRPr="00585A03">
        <w:rPr>
          <w:rFonts w:ascii="Arial" w:hAnsi="Arial" w:cs="Arial"/>
          <w:b/>
          <w:sz w:val="28"/>
          <w:szCs w:val="28"/>
          <w:lang w:eastAsia="hr-HR"/>
        </w:rPr>
        <w:t xml:space="preserve"> sat</w:t>
      </w:r>
    </w:p>
    <w:p w:rsidR="00967C7A" w:rsidRDefault="00967C7A" w:rsidP="00967C7A">
      <w:pPr>
        <w:pStyle w:val="NoSpacing"/>
        <w:jc w:val="center"/>
        <w:rPr>
          <w:rFonts w:ascii="Arial" w:hAnsi="Arial" w:cs="Arial"/>
          <w:b/>
          <w:sz w:val="28"/>
          <w:szCs w:val="28"/>
          <w:lang w:eastAsia="hr-HR"/>
        </w:rPr>
      </w:pPr>
      <w:r>
        <w:rPr>
          <w:rFonts w:ascii="Arial" w:hAnsi="Arial" w:cs="Arial"/>
          <w:b/>
          <w:sz w:val="28"/>
          <w:szCs w:val="28"/>
          <w:lang w:eastAsia="hr-HR"/>
        </w:rPr>
        <w:t>u hotelu Marina u Selcu</w:t>
      </w:r>
    </w:p>
    <w:p w:rsidR="005A5445" w:rsidRDefault="005A5445" w:rsidP="00967C7A">
      <w:pPr>
        <w:pStyle w:val="NoSpacing"/>
        <w:jc w:val="center"/>
        <w:rPr>
          <w:rFonts w:ascii="Arial" w:hAnsi="Arial" w:cs="Arial"/>
          <w:b/>
          <w:sz w:val="28"/>
          <w:szCs w:val="28"/>
          <w:lang w:eastAsia="hr-HR"/>
        </w:rPr>
      </w:pPr>
    </w:p>
    <w:p w:rsidR="005A5445" w:rsidRDefault="005A5445" w:rsidP="00967C7A">
      <w:pPr>
        <w:pStyle w:val="NoSpacing"/>
        <w:jc w:val="center"/>
        <w:rPr>
          <w:rFonts w:ascii="Arial" w:hAnsi="Arial" w:cs="Arial"/>
          <w:b/>
          <w:sz w:val="28"/>
          <w:szCs w:val="28"/>
          <w:lang w:eastAsia="hr-HR"/>
        </w:rPr>
      </w:pPr>
      <w:bookmarkStart w:id="0" w:name="_GoBack"/>
      <w:r>
        <w:rPr>
          <w:rFonts w:ascii="Arial" w:hAnsi="Arial" w:cs="Arial"/>
          <w:b/>
          <w:noProof/>
          <w:sz w:val="28"/>
          <w:szCs w:val="28"/>
          <w:lang w:eastAsia="hr-HR"/>
        </w:rPr>
        <w:drawing>
          <wp:inline distT="0" distB="0" distL="0" distR="0">
            <wp:extent cx="3645952" cy="2626653"/>
            <wp:effectExtent l="0" t="0" r="0" b="254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osen 2.pn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64818" cy="26402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:rsidR="00967C7A" w:rsidRPr="00585A03" w:rsidRDefault="00967C7A" w:rsidP="00967C7A">
      <w:pPr>
        <w:pStyle w:val="NoSpacing"/>
        <w:jc w:val="center"/>
        <w:rPr>
          <w:rFonts w:ascii="Arial" w:hAnsi="Arial" w:cs="Arial"/>
          <w:b/>
          <w:sz w:val="28"/>
          <w:szCs w:val="28"/>
          <w:lang w:eastAsia="hr-HR"/>
        </w:rPr>
      </w:pPr>
    </w:p>
    <w:p w:rsidR="00967C7A" w:rsidRPr="00607C66" w:rsidRDefault="00967C7A" w:rsidP="00967C7A">
      <w:pPr>
        <w:pStyle w:val="NoSpacing"/>
        <w:jc w:val="center"/>
        <w:rPr>
          <w:rStyle w:val="fsl"/>
          <w:b/>
          <w:color w:val="FF0000"/>
          <w:sz w:val="40"/>
          <w:szCs w:val="40"/>
        </w:rPr>
      </w:pPr>
      <w:r w:rsidRPr="00607C66">
        <w:rPr>
          <w:rStyle w:val="fsl"/>
          <w:b/>
          <w:color w:val="FF0000"/>
          <w:sz w:val="40"/>
          <w:szCs w:val="40"/>
        </w:rPr>
        <w:t xml:space="preserve">U SKLOPU </w:t>
      </w:r>
      <w:r>
        <w:rPr>
          <w:rStyle w:val="fsl"/>
          <w:b/>
          <w:color w:val="FF0000"/>
          <w:sz w:val="40"/>
          <w:szCs w:val="40"/>
        </w:rPr>
        <w:t>VIKENDA</w:t>
      </w:r>
      <w:r w:rsidRPr="00607C66">
        <w:rPr>
          <w:rStyle w:val="fsl"/>
          <w:b/>
          <w:color w:val="FF0000"/>
          <w:sz w:val="40"/>
          <w:szCs w:val="40"/>
        </w:rPr>
        <w:t xml:space="preserve"> ISCJELJIVANJA </w:t>
      </w:r>
      <w:r>
        <w:rPr>
          <w:rStyle w:val="fsl"/>
          <w:b/>
          <w:color w:val="FF0000"/>
          <w:sz w:val="40"/>
          <w:szCs w:val="40"/>
        </w:rPr>
        <w:t>„</w:t>
      </w:r>
      <w:r w:rsidRPr="00607C66">
        <w:rPr>
          <w:rStyle w:val="fsl"/>
          <w:b/>
          <w:color w:val="FF0000"/>
          <w:sz w:val="40"/>
          <w:szCs w:val="40"/>
        </w:rPr>
        <w:t>OD SRCA SRCU</w:t>
      </w:r>
      <w:r>
        <w:rPr>
          <w:rStyle w:val="fsl"/>
          <w:b/>
          <w:color w:val="FF0000"/>
          <w:sz w:val="40"/>
          <w:szCs w:val="40"/>
        </w:rPr>
        <w:t>“</w:t>
      </w:r>
      <w:r w:rsidRPr="00607C66">
        <w:rPr>
          <w:rStyle w:val="fsl"/>
          <w:b/>
          <w:color w:val="FF0000"/>
          <w:sz w:val="40"/>
          <w:szCs w:val="40"/>
        </w:rPr>
        <w:t xml:space="preserve"> I PROJEKTA </w:t>
      </w:r>
      <w:r>
        <w:rPr>
          <w:rStyle w:val="fsl"/>
          <w:b/>
          <w:color w:val="FF0000"/>
          <w:sz w:val="40"/>
          <w:szCs w:val="40"/>
        </w:rPr>
        <w:t>„</w:t>
      </w:r>
      <w:r w:rsidRPr="00607C66">
        <w:rPr>
          <w:rStyle w:val="fsl"/>
          <w:b/>
          <w:color w:val="FF0000"/>
          <w:sz w:val="40"/>
          <w:szCs w:val="40"/>
        </w:rPr>
        <w:t>CRIKVENICA ZDRAVI GRAD</w:t>
      </w:r>
      <w:r>
        <w:rPr>
          <w:rStyle w:val="fsl"/>
          <w:b/>
          <w:color w:val="FF0000"/>
          <w:sz w:val="40"/>
          <w:szCs w:val="40"/>
        </w:rPr>
        <w:t>“</w:t>
      </w:r>
      <w:r w:rsidRPr="00607C66">
        <w:rPr>
          <w:b/>
          <w:color w:val="FF0000"/>
          <w:sz w:val="40"/>
          <w:szCs w:val="40"/>
        </w:rPr>
        <w:br/>
      </w:r>
      <w:r w:rsidRPr="00607C66">
        <w:rPr>
          <w:rStyle w:val="fsl"/>
          <w:b/>
          <w:color w:val="FF0000"/>
          <w:sz w:val="40"/>
          <w:szCs w:val="40"/>
        </w:rPr>
        <w:t xml:space="preserve">pod pokroviteljstvom </w:t>
      </w:r>
      <w:r>
        <w:rPr>
          <w:rStyle w:val="fsl"/>
          <w:b/>
          <w:color w:val="FF0000"/>
          <w:sz w:val="40"/>
          <w:szCs w:val="40"/>
        </w:rPr>
        <w:t>TZ Crikvenice i Grada C</w:t>
      </w:r>
      <w:r w:rsidRPr="00607C66">
        <w:rPr>
          <w:rStyle w:val="fsl"/>
          <w:b/>
          <w:color w:val="FF0000"/>
          <w:sz w:val="40"/>
          <w:szCs w:val="40"/>
        </w:rPr>
        <w:t>rikvenice</w:t>
      </w:r>
    </w:p>
    <w:p w:rsidR="00967C7A" w:rsidRDefault="00967C7A"/>
    <w:p w:rsidR="00967C7A" w:rsidRDefault="00967C7A"/>
    <w:p w:rsidR="00967C7A" w:rsidRPr="006D4008" w:rsidRDefault="00967C7A" w:rsidP="00967C7A">
      <w:pPr>
        <w:jc w:val="both"/>
        <w:rPr>
          <w:rFonts w:ascii="Arial" w:hAnsi="Arial" w:cs="Arial"/>
          <w:sz w:val="28"/>
          <w:szCs w:val="28"/>
        </w:rPr>
      </w:pPr>
      <w:r w:rsidRPr="006D4008">
        <w:rPr>
          <w:rFonts w:ascii="Arial" w:hAnsi="Arial" w:cs="Arial"/>
          <w:sz w:val="28"/>
          <w:szCs w:val="28"/>
        </w:rPr>
        <w:t xml:space="preserve">Po prvi puta u Crikvenici imamo priliku upoznati moćnu </w:t>
      </w:r>
      <w:r w:rsidR="006D4008">
        <w:rPr>
          <w:rFonts w:ascii="Arial" w:hAnsi="Arial" w:cs="Arial"/>
          <w:sz w:val="28"/>
          <w:szCs w:val="28"/>
        </w:rPr>
        <w:t>tehniku</w:t>
      </w:r>
      <w:r w:rsidRPr="006D4008">
        <w:rPr>
          <w:rFonts w:ascii="Arial" w:hAnsi="Arial" w:cs="Arial"/>
          <w:sz w:val="28"/>
          <w:szCs w:val="28"/>
        </w:rPr>
        <w:t xml:space="preserve"> iscjeljivanja</w:t>
      </w:r>
      <w:r w:rsidR="006D4008">
        <w:rPr>
          <w:rFonts w:ascii="Arial" w:hAnsi="Arial" w:cs="Arial"/>
          <w:sz w:val="28"/>
          <w:szCs w:val="28"/>
        </w:rPr>
        <w:t xml:space="preserve"> </w:t>
      </w:r>
      <w:r w:rsidRPr="006D4008">
        <w:rPr>
          <w:rFonts w:ascii="Arial" w:hAnsi="Arial" w:cs="Arial"/>
          <w:sz w:val="28"/>
          <w:szCs w:val="28"/>
        </w:rPr>
        <w:t>– Rosen metodu</w:t>
      </w:r>
      <w:r w:rsidR="007B6E91" w:rsidRPr="006D4008">
        <w:rPr>
          <w:rFonts w:ascii="Arial" w:hAnsi="Arial" w:cs="Arial"/>
          <w:sz w:val="28"/>
          <w:szCs w:val="28"/>
        </w:rPr>
        <w:t xml:space="preserve">, kojom se putem dodira iscjeljuje fizičko i emotivno tijelo, a prezentirat će nam </w:t>
      </w:r>
      <w:r w:rsidR="006D4008">
        <w:rPr>
          <w:rFonts w:ascii="Arial" w:hAnsi="Arial" w:cs="Arial"/>
          <w:sz w:val="28"/>
          <w:szCs w:val="28"/>
        </w:rPr>
        <w:t>ju</w:t>
      </w:r>
      <w:r w:rsidR="007B6E91" w:rsidRPr="006D4008">
        <w:rPr>
          <w:rFonts w:ascii="Arial" w:hAnsi="Arial" w:cs="Arial"/>
          <w:sz w:val="28"/>
          <w:szCs w:val="28"/>
        </w:rPr>
        <w:t xml:space="preserve"> na besplatnoj uvodnoj radionici, kroz upoznavanje sa metodom i praktičan rad, </w:t>
      </w:r>
      <w:r w:rsidR="006D4008">
        <w:rPr>
          <w:rFonts w:ascii="Arial" w:hAnsi="Arial" w:cs="Arial"/>
          <w:sz w:val="28"/>
          <w:szCs w:val="28"/>
        </w:rPr>
        <w:t>Rosen terapeut</w:t>
      </w:r>
      <w:r w:rsidR="00813076">
        <w:rPr>
          <w:rFonts w:ascii="Arial" w:hAnsi="Arial" w:cs="Arial"/>
          <w:sz w:val="28"/>
          <w:szCs w:val="28"/>
        </w:rPr>
        <w:t xml:space="preserve">i i učitelji </w:t>
      </w:r>
      <w:r w:rsidR="006D4008">
        <w:rPr>
          <w:rFonts w:ascii="Arial" w:hAnsi="Arial" w:cs="Arial"/>
          <w:sz w:val="28"/>
          <w:szCs w:val="28"/>
        </w:rPr>
        <w:t xml:space="preserve"> </w:t>
      </w:r>
      <w:r w:rsidR="00813076" w:rsidRPr="00813076">
        <w:rPr>
          <w:rFonts w:ascii="Arial" w:hAnsi="Arial" w:cs="Arial"/>
          <w:b/>
          <w:sz w:val="28"/>
          <w:szCs w:val="28"/>
        </w:rPr>
        <w:t>Nermin Šamić</w:t>
      </w:r>
      <w:r w:rsidR="00813076">
        <w:rPr>
          <w:rFonts w:ascii="Arial" w:hAnsi="Arial" w:cs="Arial"/>
          <w:sz w:val="28"/>
          <w:szCs w:val="28"/>
        </w:rPr>
        <w:t xml:space="preserve"> i </w:t>
      </w:r>
      <w:r w:rsidR="007B6E91" w:rsidRPr="006D4008">
        <w:rPr>
          <w:rFonts w:ascii="Arial" w:hAnsi="Arial" w:cs="Arial"/>
          <w:b/>
          <w:sz w:val="28"/>
          <w:szCs w:val="28"/>
        </w:rPr>
        <w:t>Lejla Mulić</w:t>
      </w:r>
      <w:r w:rsidR="007B6E91" w:rsidRPr="006D4008">
        <w:rPr>
          <w:rFonts w:ascii="Arial" w:hAnsi="Arial" w:cs="Arial"/>
          <w:sz w:val="28"/>
          <w:szCs w:val="28"/>
        </w:rPr>
        <w:t xml:space="preserve"> iz Sarajeva</w:t>
      </w:r>
      <w:r w:rsidR="006D4008">
        <w:rPr>
          <w:rFonts w:ascii="Arial" w:hAnsi="Arial" w:cs="Arial"/>
          <w:sz w:val="28"/>
          <w:szCs w:val="28"/>
        </w:rPr>
        <w:t>.</w:t>
      </w:r>
      <w:r w:rsidR="007B6E91" w:rsidRPr="006D4008">
        <w:rPr>
          <w:rFonts w:ascii="Arial" w:hAnsi="Arial" w:cs="Arial"/>
          <w:sz w:val="28"/>
          <w:szCs w:val="28"/>
        </w:rPr>
        <w:t xml:space="preserve"> </w:t>
      </w:r>
    </w:p>
    <w:p w:rsidR="007B6E91" w:rsidRPr="006D4008" w:rsidRDefault="00967C7A" w:rsidP="007B6E91">
      <w:pPr>
        <w:jc w:val="both"/>
        <w:rPr>
          <w:rFonts w:ascii="Arial" w:hAnsi="Arial" w:cs="Arial"/>
          <w:sz w:val="28"/>
          <w:szCs w:val="28"/>
        </w:rPr>
      </w:pPr>
      <w:r w:rsidRPr="006D4008">
        <w:rPr>
          <w:rFonts w:ascii="Arial" w:hAnsi="Arial" w:cs="Arial"/>
          <w:sz w:val="28"/>
          <w:szCs w:val="28"/>
        </w:rPr>
        <w:t>Rosen metodu, kreirala je Marion Rosen</w:t>
      </w:r>
      <w:r w:rsidR="007B6E91" w:rsidRPr="006D4008">
        <w:rPr>
          <w:rFonts w:ascii="Arial" w:hAnsi="Arial" w:cs="Arial"/>
          <w:sz w:val="28"/>
          <w:szCs w:val="28"/>
        </w:rPr>
        <w:t xml:space="preserve">, nakon 30 godina svoje fizioterapeutske prakse, </w:t>
      </w:r>
      <w:r w:rsidRPr="006D4008">
        <w:rPr>
          <w:rFonts w:ascii="Arial" w:hAnsi="Arial" w:cs="Arial"/>
          <w:sz w:val="28"/>
          <w:szCs w:val="28"/>
        </w:rPr>
        <w:t xml:space="preserve">s ciljem da pomogne ljudima </w:t>
      </w:r>
      <w:r w:rsidR="007B6E91" w:rsidRPr="006D4008">
        <w:rPr>
          <w:rFonts w:ascii="Arial" w:hAnsi="Arial" w:cs="Arial"/>
          <w:sz w:val="28"/>
          <w:szCs w:val="28"/>
        </w:rPr>
        <w:t>ne samo u njhovim problemima fizičkog zdravlja, već i u oslobađanju od teških emocija</w:t>
      </w:r>
      <w:r w:rsidR="006D4008">
        <w:rPr>
          <w:rFonts w:ascii="Arial" w:hAnsi="Arial" w:cs="Arial"/>
          <w:sz w:val="28"/>
          <w:szCs w:val="28"/>
        </w:rPr>
        <w:t>,</w:t>
      </w:r>
      <w:r w:rsidR="007B6E91" w:rsidRPr="006D4008">
        <w:rPr>
          <w:rFonts w:ascii="Arial" w:hAnsi="Arial" w:cs="Arial"/>
          <w:sz w:val="28"/>
          <w:szCs w:val="28"/>
        </w:rPr>
        <w:t xml:space="preserve"> koje su zapravo dovele do bolesti i nataložile se negdje u tijelu,  jer ih se nisu znali osloboditi. Dodir je oduvijek imao snažnu moć za čovjeka, a </w:t>
      </w:r>
      <w:r w:rsidR="006D4008">
        <w:rPr>
          <w:rFonts w:ascii="Arial" w:hAnsi="Arial" w:cs="Arial"/>
          <w:sz w:val="28"/>
          <w:szCs w:val="28"/>
        </w:rPr>
        <w:t>e</w:t>
      </w:r>
      <w:r w:rsidR="007B6E91" w:rsidRPr="006D4008">
        <w:rPr>
          <w:rFonts w:ascii="Arial" w:hAnsi="Arial" w:cs="Arial"/>
          <w:sz w:val="28"/>
          <w:szCs w:val="28"/>
        </w:rPr>
        <w:t xml:space="preserve">nergija </w:t>
      </w:r>
      <w:r w:rsidR="007B6E91" w:rsidRPr="006D4008">
        <w:rPr>
          <w:rFonts w:ascii="Arial" w:hAnsi="Arial" w:cs="Arial"/>
          <w:sz w:val="28"/>
          <w:szCs w:val="28"/>
        </w:rPr>
        <w:lastRenderedPageBreak/>
        <w:t xml:space="preserve">koju prenosi terapeut dodirom ima moć da iz našeg tijela oslobodi sve zarobljene emocije koje su se godinama u nama taložile. </w:t>
      </w:r>
    </w:p>
    <w:p w:rsidR="00967C7A" w:rsidRPr="006D4008" w:rsidRDefault="00967C7A" w:rsidP="00967C7A">
      <w:pPr>
        <w:jc w:val="both"/>
        <w:rPr>
          <w:rFonts w:ascii="Arial" w:hAnsi="Arial" w:cs="Arial"/>
          <w:sz w:val="28"/>
          <w:szCs w:val="28"/>
        </w:rPr>
      </w:pPr>
      <w:r w:rsidRPr="006D4008">
        <w:rPr>
          <w:rFonts w:ascii="Arial" w:hAnsi="Arial" w:cs="Arial"/>
          <w:sz w:val="28"/>
          <w:szCs w:val="28"/>
        </w:rPr>
        <w:t>Iako se radi dodirom</w:t>
      </w:r>
      <w:r w:rsidR="006D4008">
        <w:rPr>
          <w:rFonts w:ascii="Arial" w:hAnsi="Arial" w:cs="Arial"/>
          <w:sz w:val="28"/>
          <w:szCs w:val="28"/>
        </w:rPr>
        <w:t>,</w:t>
      </w:r>
      <w:r w:rsidRPr="006D4008">
        <w:rPr>
          <w:rFonts w:ascii="Arial" w:hAnsi="Arial" w:cs="Arial"/>
          <w:sz w:val="28"/>
          <w:szCs w:val="28"/>
        </w:rPr>
        <w:t xml:space="preserve"> ova tehnika nije masaža</w:t>
      </w:r>
      <w:r w:rsidR="007B6E91" w:rsidRPr="006D4008">
        <w:rPr>
          <w:rFonts w:ascii="Arial" w:hAnsi="Arial" w:cs="Arial"/>
          <w:sz w:val="28"/>
          <w:szCs w:val="28"/>
        </w:rPr>
        <w:t xml:space="preserve">. Terapeut ne dijagnosticira, </w:t>
      </w:r>
      <w:r w:rsidR="006D4008" w:rsidRPr="006D4008">
        <w:rPr>
          <w:rFonts w:ascii="Arial" w:hAnsi="Arial" w:cs="Arial"/>
          <w:sz w:val="28"/>
          <w:szCs w:val="28"/>
        </w:rPr>
        <w:t xml:space="preserve">niti daje savjete, </w:t>
      </w:r>
      <w:r w:rsidR="007B6E91" w:rsidRPr="006D4008">
        <w:rPr>
          <w:rFonts w:ascii="Arial" w:hAnsi="Arial" w:cs="Arial"/>
          <w:sz w:val="28"/>
          <w:szCs w:val="28"/>
        </w:rPr>
        <w:t>nego samo promatra</w:t>
      </w:r>
      <w:r w:rsidR="006D4008" w:rsidRPr="006D4008">
        <w:rPr>
          <w:rFonts w:ascii="Arial" w:hAnsi="Arial" w:cs="Arial"/>
          <w:sz w:val="28"/>
          <w:szCs w:val="28"/>
        </w:rPr>
        <w:t xml:space="preserve"> i čita tjielo </w:t>
      </w:r>
      <w:r w:rsidR="007B6E91" w:rsidRPr="006D4008">
        <w:rPr>
          <w:rFonts w:ascii="Arial" w:hAnsi="Arial" w:cs="Arial"/>
          <w:sz w:val="28"/>
          <w:szCs w:val="28"/>
        </w:rPr>
        <w:t xml:space="preserve"> </w:t>
      </w:r>
      <w:r w:rsidR="006D4008" w:rsidRPr="006D4008">
        <w:rPr>
          <w:rFonts w:ascii="Arial" w:hAnsi="Arial" w:cs="Arial"/>
          <w:sz w:val="28"/>
          <w:szCs w:val="28"/>
        </w:rPr>
        <w:t xml:space="preserve">kako bi došao do barijere, gdje je uskladišten problem, a onda ga pažljivim dodirom otpušta. </w:t>
      </w:r>
    </w:p>
    <w:p w:rsidR="006D4008" w:rsidRPr="006D4008" w:rsidRDefault="006D4008" w:rsidP="00967C7A">
      <w:pPr>
        <w:jc w:val="both"/>
        <w:rPr>
          <w:rFonts w:ascii="Arial" w:hAnsi="Arial" w:cs="Arial"/>
          <w:sz w:val="28"/>
          <w:szCs w:val="28"/>
        </w:rPr>
      </w:pPr>
      <w:r w:rsidRPr="006D4008">
        <w:rPr>
          <w:rFonts w:ascii="Arial" w:hAnsi="Arial" w:cs="Arial"/>
          <w:sz w:val="28"/>
          <w:szCs w:val="28"/>
        </w:rPr>
        <w:t>Imat ćete mog</w:t>
      </w:r>
      <w:r>
        <w:rPr>
          <w:rFonts w:ascii="Arial" w:hAnsi="Arial" w:cs="Arial"/>
          <w:sz w:val="28"/>
          <w:szCs w:val="28"/>
        </w:rPr>
        <w:t>u</w:t>
      </w:r>
      <w:r w:rsidRPr="006D4008">
        <w:rPr>
          <w:rFonts w:ascii="Arial" w:hAnsi="Arial" w:cs="Arial"/>
          <w:sz w:val="28"/>
          <w:szCs w:val="28"/>
        </w:rPr>
        <w:t xml:space="preserve">ćnost upoznati osnove ove metode i praktično vježbati. </w:t>
      </w:r>
    </w:p>
    <w:p w:rsidR="006D4008" w:rsidRPr="006D4008" w:rsidRDefault="006D4008" w:rsidP="006D4008">
      <w:pPr>
        <w:jc w:val="center"/>
        <w:rPr>
          <w:rFonts w:ascii="Arial" w:hAnsi="Arial" w:cs="Arial"/>
          <w:sz w:val="28"/>
          <w:szCs w:val="28"/>
        </w:rPr>
      </w:pPr>
      <w:r w:rsidRPr="006D4008">
        <w:rPr>
          <w:rFonts w:ascii="Arial" w:hAnsi="Arial" w:cs="Arial"/>
          <w:sz w:val="28"/>
          <w:szCs w:val="28"/>
        </w:rPr>
        <w:t>NE PRPOPUSTITE OVU PRILIKU!</w:t>
      </w:r>
    </w:p>
    <w:p w:rsidR="006D4008" w:rsidRPr="006D4008" w:rsidRDefault="006D4008" w:rsidP="00967C7A">
      <w:pPr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Potrebna vam je s</w:t>
      </w:r>
      <w:r w:rsidRPr="006D4008">
        <w:rPr>
          <w:rFonts w:ascii="Arial" w:hAnsi="Arial" w:cs="Arial"/>
          <w:sz w:val="28"/>
          <w:szCs w:val="28"/>
        </w:rPr>
        <w:t>a</w:t>
      </w:r>
      <w:r>
        <w:rPr>
          <w:rFonts w:ascii="Arial" w:hAnsi="Arial" w:cs="Arial"/>
          <w:sz w:val="28"/>
          <w:szCs w:val="28"/>
        </w:rPr>
        <w:t>m</w:t>
      </w:r>
      <w:r w:rsidRPr="006D4008">
        <w:rPr>
          <w:rFonts w:ascii="Arial" w:hAnsi="Arial" w:cs="Arial"/>
          <w:sz w:val="28"/>
          <w:szCs w:val="28"/>
        </w:rPr>
        <w:t>o volja i dnevna ulaznica od 20,00 kn, koja je uedno i tombola.</w:t>
      </w:r>
    </w:p>
    <w:p w:rsidR="006D4008" w:rsidRPr="006D4008" w:rsidRDefault="006D4008" w:rsidP="00967C7A">
      <w:pPr>
        <w:jc w:val="both"/>
        <w:rPr>
          <w:rFonts w:ascii="Arial" w:hAnsi="Arial" w:cs="Arial"/>
          <w:sz w:val="28"/>
          <w:szCs w:val="28"/>
        </w:rPr>
      </w:pPr>
    </w:p>
    <w:p w:rsidR="006D4008" w:rsidRPr="00967C7A" w:rsidRDefault="005A5445" w:rsidP="006D4008">
      <w:pPr>
        <w:jc w:val="center"/>
        <w:rPr>
          <w:rFonts w:ascii="Arial" w:hAnsi="Arial" w:cs="Arial"/>
          <w:sz w:val="24"/>
          <w:szCs w:val="24"/>
        </w:rPr>
      </w:pPr>
      <w:hyperlink r:id="rId5" w:history="1">
        <w:r w:rsidR="006D4008" w:rsidRPr="0006192C">
          <w:rPr>
            <w:rStyle w:val="Hyperlink"/>
            <w:rFonts w:ascii="Arial" w:hAnsi="Arial" w:cs="Arial"/>
            <w:sz w:val="28"/>
            <w:szCs w:val="28"/>
          </w:rPr>
          <w:t>www.udruga-kusa.hr</w:t>
        </w:r>
      </w:hyperlink>
    </w:p>
    <w:sectPr w:rsidR="006D4008" w:rsidRPr="00967C7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7C7A"/>
    <w:rsid w:val="00405434"/>
    <w:rsid w:val="005A5445"/>
    <w:rsid w:val="006D4008"/>
    <w:rsid w:val="007B6E91"/>
    <w:rsid w:val="00813076"/>
    <w:rsid w:val="00967C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CEA50B"/>
  <w15:chartTrackingRefBased/>
  <w15:docId w15:val="{64CAAD77-08F6-4A29-8752-20850B6F0D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sl">
    <w:name w:val="fsl"/>
    <w:basedOn w:val="DefaultParagraphFont"/>
    <w:rsid w:val="00967C7A"/>
  </w:style>
  <w:style w:type="paragraph" w:styleId="NoSpacing">
    <w:name w:val="No Spacing"/>
    <w:uiPriority w:val="1"/>
    <w:qFormat/>
    <w:rsid w:val="00967C7A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6D400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udruga-kusa.hr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238</Words>
  <Characters>1359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Mirjana</dc:creator>
  <cp:keywords/>
  <dc:description/>
  <cp:lastModifiedBy>Mirjana</cp:lastModifiedBy>
  <cp:revision>3</cp:revision>
  <dcterms:created xsi:type="dcterms:W3CDTF">2019-11-27T21:12:00Z</dcterms:created>
  <dcterms:modified xsi:type="dcterms:W3CDTF">2019-11-28T09:28:00Z</dcterms:modified>
</cp:coreProperties>
</file>